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B27463" w14:textId="77777777" w:rsidR="005B7821" w:rsidRDefault="005B7821">
      <w:pPr>
        <w:rPr>
          <w:rFonts w:hint="eastAsia"/>
        </w:rPr>
      </w:pPr>
      <w:r>
        <w:rPr>
          <w:noProof/>
        </w:rPr>
        <w:drawing>
          <wp:inline distT="0" distB="0" distL="0" distR="0" wp14:anchorId="1F524C9D" wp14:editId="79DFE17C">
            <wp:extent cx="4251960" cy="2309757"/>
            <wp:effectExtent l="0" t="0" r="0" b="0"/>
            <wp:docPr id="1683090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90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5491" cy="23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DE21" w14:textId="40DBDDCA" w:rsidR="004341CB" w:rsidRDefault="004341CB">
      <w:pPr>
        <w:rPr>
          <w:rFonts w:hint="eastAsia"/>
        </w:rPr>
      </w:pPr>
      <w:r>
        <w:rPr>
          <w:rFonts w:hint="eastAsia"/>
        </w:rPr>
        <w:t>需要分成两部：外挂和微调参数</w:t>
      </w:r>
    </w:p>
    <w:p w14:paraId="03F7AF4E" w14:textId="77777777" w:rsidR="004341CB" w:rsidRDefault="004341CB">
      <w:pPr>
        <w:rPr>
          <w:rFonts w:hint="eastAsia"/>
        </w:rPr>
      </w:pPr>
    </w:p>
    <w:p w14:paraId="1965DDC4" w14:textId="77777777" w:rsidR="004341CB" w:rsidRDefault="004341CB">
      <w:pPr>
        <w:rPr>
          <w:rFonts w:hint="eastAsia"/>
        </w:rPr>
      </w:pPr>
    </w:p>
    <w:p w14:paraId="2A01CA11" w14:textId="77777777" w:rsidR="005B7821" w:rsidRDefault="005B7821">
      <w:pPr>
        <w:rPr>
          <w:rFonts w:hint="eastAsia"/>
        </w:rPr>
      </w:pPr>
      <w:r>
        <w:rPr>
          <w:noProof/>
        </w:rPr>
        <w:drawing>
          <wp:inline distT="0" distB="0" distL="0" distR="0" wp14:anchorId="7224266C" wp14:editId="40F23B1C">
            <wp:extent cx="4282440" cy="2350547"/>
            <wp:effectExtent l="0" t="0" r="3810" b="0"/>
            <wp:docPr id="1038429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9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0139" cy="23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786" w14:textId="77777777" w:rsidR="004341CB" w:rsidRDefault="004341CB">
      <w:pPr>
        <w:rPr>
          <w:rFonts w:hint="eastAsia"/>
        </w:rPr>
      </w:pPr>
    </w:p>
    <w:p w14:paraId="11AB7C38" w14:textId="5D8A9EFA" w:rsidR="005B7821" w:rsidRDefault="005B7821">
      <w:pPr>
        <w:rPr>
          <w:rFonts w:hint="eastAsia"/>
        </w:rPr>
      </w:pPr>
      <w:r>
        <w:rPr>
          <w:noProof/>
        </w:rPr>
        <w:drawing>
          <wp:inline distT="0" distB="0" distL="0" distR="0" wp14:anchorId="7BAD37FA" wp14:editId="7C0EEB58">
            <wp:extent cx="4259580" cy="2535440"/>
            <wp:effectExtent l="0" t="0" r="7620" b="0"/>
            <wp:docPr id="710368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68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5199" cy="25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9BA" w14:textId="0698C090" w:rsidR="00775794" w:rsidRDefault="005B78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200E9C" wp14:editId="1F7D3A0C">
            <wp:extent cx="4224375" cy="2613660"/>
            <wp:effectExtent l="0" t="0" r="5080" b="0"/>
            <wp:docPr id="1793243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43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1094" cy="26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94">
        <w:rPr>
          <w:rFonts w:hint="eastAsia"/>
        </w:rPr>
        <w:t xml:space="preserve"> </w:t>
      </w:r>
    </w:p>
    <w:p w14:paraId="5D1D9233" w14:textId="77777777" w:rsidR="004341CB" w:rsidRDefault="004341CB">
      <w:pPr>
        <w:rPr>
          <w:rFonts w:hint="eastAsia"/>
        </w:rPr>
      </w:pPr>
    </w:p>
    <w:p w14:paraId="0D584B6C" w14:textId="77777777" w:rsidR="004341CB" w:rsidRDefault="004341CB">
      <w:pPr>
        <w:rPr>
          <w:rFonts w:hint="eastAsia"/>
        </w:rPr>
      </w:pPr>
    </w:p>
    <w:p w14:paraId="3FCF4AA2" w14:textId="35FD1901" w:rsidR="005B7821" w:rsidRDefault="005B7821">
      <w:pPr>
        <w:rPr>
          <w:rFonts w:hint="eastAsia"/>
        </w:rPr>
      </w:pPr>
      <w:r>
        <w:rPr>
          <w:noProof/>
        </w:rPr>
        <w:drawing>
          <wp:inline distT="0" distB="0" distL="0" distR="0" wp14:anchorId="49B4F8BB" wp14:editId="67365BC0">
            <wp:extent cx="4336417" cy="2316480"/>
            <wp:effectExtent l="0" t="0" r="6985" b="7620"/>
            <wp:docPr id="2079650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50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4461" cy="23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29C" w14:textId="77777777" w:rsidR="00CF7309" w:rsidRDefault="00CF7309">
      <w:pPr>
        <w:rPr>
          <w:rFonts w:hint="eastAsia"/>
        </w:rPr>
      </w:pPr>
    </w:p>
    <w:p w14:paraId="4B407C15" w14:textId="74202364" w:rsidR="00CF7309" w:rsidRDefault="00CF7309">
      <w:pPr>
        <w:rPr>
          <w:rFonts w:hint="eastAsia"/>
        </w:rPr>
      </w:pPr>
      <w:r>
        <w:rPr>
          <w:noProof/>
        </w:rPr>
        <w:drawing>
          <wp:inline distT="0" distB="0" distL="0" distR="0" wp14:anchorId="0FFAB2DC" wp14:editId="627773BA">
            <wp:extent cx="4271456" cy="2545080"/>
            <wp:effectExtent l="0" t="0" r="0" b="7620"/>
            <wp:docPr id="1059541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41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7238" cy="25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2A0" w14:textId="5D8FDEB3" w:rsidR="00CF7309" w:rsidRDefault="00CF7309">
      <w:pPr>
        <w:rPr>
          <w:rFonts w:hint="eastAsia"/>
        </w:rPr>
      </w:pPr>
      <w:r>
        <w:rPr>
          <w:rFonts w:hint="eastAsia"/>
        </w:rPr>
        <w:t>模型原本就会情感分析，给的例子只是告诉他你现在需要让他去做情感分析</w:t>
      </w:r>
    </w:p>
    <w:p w14:paraId="37285746" w14:textId="77777777" w:rsidR="00626BA8" w:rsidRDefault="00626BA8">
      <w:pPr>
        <w:rPr>
          <w:rFonts w:hint="eastAsia"/>
        </w:rPr>
      </w:pPr>
    </w:p>
    <w:p w14:paraId="65EADAB3" w14:textId="0A8C6774" w:rsidR="00626BA8" w:rsidRDefault="00626B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698FC0" wp14:editId="286B192C">
            <wp:extent cx="5494991" cy="3162300"/>
            <wp:effectExtent l="0" t="0" r="0" b="0"/>
            <wp:docPr id="1833532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32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0729" cy="31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AF3" w14:textId="66EE537C" w:rsidR="00626BA8" w:rsidRDefault="00626BA8">
      <w:pPr>
        <w:rPr>
          <w:rFonts w:hint="eastAsia"/>
        </w:rPr>
      </w:pPr>
      <w:r>
        <w:rPr>
          <w:rFonts w:hint="eastAsia"/>
        </w:rPr>
        <w:t>可以让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>详细写出步骤，这样会提高准确性</w:t>
      </w:r>
    </w:p>
    <w:p w14:paraId="5453749B" w14:textId="77777777" w:rsidR="00626BA8" w:rsidRDefault="00626BA8">
      <w:pPr>
        <w:rPr>
          <w:rFonts w:hint="eastAsia"/>
        </w:rPr>
      </w:pPr>
    </w:p>
    <w:p w14:paraId="3213272C" w14:textId="3B08FA63" w:rsidR="00626BA8" w:rsidRDefault="00626BA8">
      <w:r>
        <w:rPr>
          <w:noProof/>
        </w:rPr>
        <w:drawing>
          <wp:inline distT="0" distB="0" distL="0" distR="0" wp14:anchorId="627A81CD" wp14:editId="09B48A26">
            <wp:extent cx="4196074" cy="2827020"/>
            <wp:effectExtent l="0" t="0" r="0" b="0"/>
            <wp:docPr id="435809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09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540" cy="28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6EF9" w14:textId="77777777" w:rsidR="00B2116E" w:rsidRDefault="00B2116E"/>
    <w:p w14:paraId="1B7754D3" w14:textId="7787DCF7" w:rsidR="00B2116E" w:rsidRDefault="00B2116E">
      <w:r>
        <w:rPr>
          <w:noProof/>
        </w:rPr>
        <w:lastRenderedPageBreak/>
        <w:drawing>
          <wp:inline distT="0" distB="0" distL="0" distR="0" wp14:anchorId="3234F674" wp14:editId="5E5EEA7E">
            <wp:extent cx="4195624" cy="2415540"/>
            <wp:effectExtent l="0" t="0" r="0" b="3810"/>
            <wp:docPr id="1478898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89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869" cy="241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B5B" w14:textId="77777777" w:rsidR="00B2116E" w:rsidRDefault="00B2116E"/>
    <w:p w14:paraId="18412982" w14:textId="3A04480B" w:rsidR="00B2116E" w:rsidRDefault="00B2116E">
      <w:r>
        <w:rPr>
          <w:noProof/>
        </w:rPr>
        <w:drawing>
          <wp:inline distT="0" distB="0" distL="0" distR="0" wp14:anchorId="514C9CBF" wp14:editId="0DAC57B8">
            <wp:extent cx="4251165" cy="2110740"/>
            <wp:effectExtent l="0" t="0" r="0" b="3810"/>
            <wp:docPr id="2064924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4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25" cy="21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97F9" w14:textId="77777777" w:rsidR="00B2116E" w:rsidRDefault="00B2116E"/>
    <w:p w14:paraId="139465B2" w14:textId="2A90B466" w:rsidR="00B2116E" w:rsidRDefault="00B10DBC">
      <w:r>
        <w:rPr>
          <w:rFonts w:hint="eastAsia"/>
        </w:rPr>
        <w:t>Transpose：交换某维</w:t>
      </w:r>
    </w:p>
    <w:p w14:paraId="2BFAE7A0" w14:textId="27154FEB" w:rsidR="00B10DBC" w:rsidRDefault="00B10DBC">
      <w:r>
        <w:rPr>
          <w:rFonts w:hint="eastAsia"/>
        </w:rPr>
        <w:t>Squeeze： 将某一维设为0</w:t>
      </w:r>
    </w:p>
    <w:p w14:paraId="75FA6D02" w14:textId="7DC63C5B" w:rsidR="00B10DBC" w:rsidRDefault="00B10DBC">
      <w:proofErr w:type="spellStart"/>
      <w:r>
        <w:rPr>
          <w:rFonts w:hint="eastAsia"/>
        </w:rPr>
        <w:t>Unsqueeze</w:t>
      </w:r>
      <w:proofErr w:type="spellEnd"/>
      <w:r>
        <w:rPr>
          <w:rFonts w:hint="eastAsia"/>
        </w:rPr>
        <w:t>： 增加一维设为1</w:t>
      </w:r>
    </w:p>
    <w:p w14:paraId="48909BF2" w14:textId="194B87DC" w:rsidR="00B10DBC" w:rsidRDefault="00B10DBC">
      <w:r>
        <w:rPr>
          <w:noProof/>
        </w:rPr>
        <w:drawing>
          <wp:inline distT="0" distB="0" distL="0" distR="0" wp14:anchorId="01A7B9EC" wp14:editId="07A7622F">
            <wp:extent cx="4293532" cy="2590800"/>
            <wp:effectExtent l="0" t="0" r="0" b="0"/>
            <wp:docPr id="244813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13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6034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44E5" w14:textId="5935DD95" w:rsidR="00B10DBC" w:rsidRDefault="00B10DBC">
      <w:r>
        <w:rPr>
          <w:rFonts w:hint="eastAsia"/>
        </w:rPr>
        <w:t>Cat：相当于拼接</w:t>
      </w:r>
    </w:p>
    <w:p w14:paraId="6373CA3F" w14:textId="77777777" w:rsidR="00B10DBC" w:rsidRDefault="00B10DBC"/>
    <w:p w14:paraId="09D8FDC8" w14:textId="77777777" w:rsidR="00B10DBC" w:rsidRDefault="00B10DBC"/>
    <w:p w14:paraId="027571AE" w14:textId="7E55F06D" w:rsidR="00B10DBC" w:rsidRDefault="00B10DBC">
      <w:r>
        <w:rPr>
          <w:noProof/>
        </w:rPr>
        <w:drawing>
          <wp:inline distT="0" distB="0" distL="0" distR="0" wp14:anchorId="41F57FA8" wp14:editId="22876788">
            <wp:extent cx="4774769" cy="2446020"/>
            <wp:effectExtent l="0" t="0" r="6985" b="0"/>
            <wp:docPr id="555516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69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5404" cy="24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EB8C" w14:textId="77777777" w:rsidR="004D78E3" w:rsidRDefault="004D78E3"/>
    <w:p w14:paraId="5FC4E873" w14:textId="70FA3372" w:rsidR="004D78E3" w:rsidRDefault="004D78E3">
      <w:r>
        <w:rPr>
          <w:noProof/>
        </w:rPr>
        <w:drawing>
          <wp:inline distT="0" distB="0" distL="0" distR="0" wp14:anchorId="49949233" wp14:editId="63CE36F1">
            <wp:extent cx="4617720" cy="2534576"/>
            <wp:effectExtent l="0" t="0" r="0" b="0"/>
            <wp:docPr id="2121079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795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8906" cy="25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CDE4" w14:textId="18E72EC4" w:rsidR="004D78E3" w:rsidRDefault="004D78E3">
      <w:r>
        <w:rPr>
          <w:rFonts w:hint="eastAsia"/>
        </w:rPr>
        <w:t>Loss Function 选择很多</w:t>
      </w:r>
    </w:p>
    <w:p w14:paraId="14768226" w14:textId="77777777" w:rsidR="004D78E3" w:rsidRDefault="004D78E3">
      <w:pPr>
        <w:rPr>
          <w:rFonts w:hint="eastAsia"/>
        </w:rPr>
      </w:pPr>
    </w:p>
    <w:p w14:paraId="46F031B9" w14:textId="77777777" w:rsidR="004D78E3" w:rsidRDefault="004D78E3"/>
    <w:p w14:paraId="16D9E195" w14:textId="3A66911C" w:rsidR="004D78E3" w:rsidRPr="00C70341" w:rsidRDefault="004D78E3">
      <w:pPr>
        <w:rPr>
          <w:rFonts w:hint="eastAsia"/>
        </w:rPr>
      </w:pPr>
      <w:r>
        <w:rPr>
          <w:noProof/>
        </w:rPr>
        <w:drawing>
          <wp:inline distT="0" distB="0" distL="0" distR="0" wp14:anchorId="0BD9BAE3" wp14:editId="74D060AF">
            <wp:extent cx="4709888" cy="1722120"/>
            <wp:effectExtent l="0" t="0" r="0" b="0"/>
            <wp:docPr id="11382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03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782" cy="17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8E3" w:rsidRPr="00C70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466FC9" w14:textId="77777777" w:rsidR="00F73079" w:rsidRDefault="00F73079" w:rsidP="001537E8">
      <w:pPr>
        <w:rPr>
          <w:rFonts w:hint="eastAsia"/>
        </w:rPr>
      </w:pPr>
      <w:r>
        <w:separator/>
      </w:r>
    </w:p>
  </w:endnote>
  <w:endnote w:type="continuationSeparator" w:id="0">
    <w:p w14:paraId="7D696B1B" w14:textId="77777777" w:rsidR="00F73079" w:rsidRDefault="00F73079" w:rsidP="001537E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637834" w14:textId="77777777" w:rsidR="00F73079" w:rsidRDefault="00F73079" w:rsidP="001537E8">
      <w:pPr>
        <w:rPr>
          <w:rFonts w:hint="eastAsia"/>
        </w:rPr>
      </w:pPr>
      <w:r>
        <w:separator/>
      </w:r>
    </w:p>
  </w:footnote>
  <w:footnote w:type="continuationSeparator" w:id="0">
    <w:p w14:paraId="4C9DB005" w14:textId="77777777" w:rsidR="00F73079" w:rsidRDefault="00F73079" w:rsidP="001537E8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402BE"/>
    <w:rsid w:val="00057485"/>
    <w:rsid w:val="00072F28"/>
    <w:rsid w:val="000730E9"/>
    <w:rsid w:val="00086098"/>
    <w:rsid w:val="00090B05"/>
    <w:rsid w:val="000A12F8"/>
    <w:rsid w:val="000C5D69"/>
    <w:rsid w:val="000E0E94"/>
    <w:rsid w:val="001537E8"/>
    <w:rsid w:val="00176083"/>
    <w:rsid w:val="001B2C51"/>
    <w:rsid w:val="001C4124"/>
    <w:rsid w:val="001F1E58"/>
    <w:rsid w:val="002D0DA7"/>
    <w:rsid w:val="002D3758"/>
    <w:rsid w:val="00304CC1"/>
    <w:rsid w:val="00353632"/>
    <w:rsid w:val="003B497D"/>
    <w:rsid w:val="003B6834"/>
    <w:rsid w:val="003D4FA6"/>
    <w:rsid w:val="003D6F50"/>
    <w:rsid w:val="003F51D2"/>
    <w:rsid w:val="00410521"/>
    <w:rsid w:val="004341CB"/>
    <w:rsid w:val="00455C71"/>
    <w:rsid w:val="004626F4"/>
    <w:rsid w:val="00494450"/>
    <w:rsid w:val="00494D57"/>
    <w:rsid w:val="004D78E3"/>
    <w:rsid w:val="00566297"/>
    <w:rsid w:val="00595BED"/>
    <w:rsid w:val="005B011E"/>
    <w:rsid w:val="005B7821"/>
    <w:rsid w:val="005E5E9A"/>
    <w:rsid w:val="005F0948"/>
    <w:rsid w:val="0060678F"/>
    <w:rsid w:val="00626BA8"/>
    <w:rsid w:val="0063325D"/>
    <w:rsid w:val="00676AA1"/>
    <w:rsid w:val="006A3C3B"/>
    <w:rsid w:val="00760378"/>
    <w:rsid w:val="00775794"/>
    <w:rsid w:val="007D2F68"/>
    <w:rsid w:val="007F3560"/>
    <w:rsid w:val="00830588"/>
    <w:rsid w:val="008C4077"/>
    <w:rsid w:val="008C4E16"/>
    <w:rsid w:val="008C7A20"/>
    <w:rsid w:val="00900B12"/>
    <w:rsid w:val="00932021"/>
    <w:rsid w:val="009408CE"/>
    <w:rsid w:val="009A2AAA"/>
    <w:rsid w:val="009B54D5"/>
    <w:rsid w:val="009C0D18"/>
    <w:rsid w:val="009F1C5F"/>
    <w:rsid w:val="00A93356"/>
    <w:rsid w:val="00A96DA2"/>
    <w:rsid w:val="00AE707B"/>
    <w:rsid w:val="00AE7E48"/>
    <w:rsid w:val="00AF6750"/>
    <w:rsid w:val="00B10DBC"/>
    <w:rsid w:val="00B200B0"/>
    <w:rsid w:val="00B2116E"/>
    <w:rsid w:val="00B71D67"/>
    <w:rsid w:val="00B74249"/>
    <w:rsid w:val="00BC6AE0"/>
    <w:rsid w:val="00C46438"/>
    <w:rsid w:val="00C47BCE"/>
    <w:rsid w:val="00C70341"/>
    <w:rsid w:val="00CB3EBB"/>
    <w:rsid w:val="00CF47CE"/>
    <w:rsid w:val="00CF7309"/>
    <w:rsid w:val="00D91F2A"/>
    <w:rsid w:val="00DC517C"/>
    <w:rsid w:val="00DC6F54"/>
    <w:rsid w:val="00E15870"/>
    <w:rsid w:val="00E70130"/>
    <w:rsid w:val="00EC658E"/>
    <w:rsid w:val="00EF5EAB"/>
    <w:rsid w:val="00F546F5"/>
    <w:rsid w:val="00F73079"/>
    <w:rsid w:val="00FA1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5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27</cp:revision>
  <dcterms:created xsi:type="dcterms:W3CDTF">2024-07-03T11:34:00Z</dcterms:created>
  <dcterms:modified xsi:type="dcterms:W3CDTF">2024-07-18T05:52:00Z</dcterms:modified>
</cp:coreProperties>
</file>